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media/image2.png" ContentType="image/png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ind w:hanging="0" w:left="-284" w:right="0"/>
        <w:jc w:val="center"/>
      </w:pPr>
      <w:r>
        <w:rPr>
          <w:rFonts w:ascii="Arial Narrow" w:hAnsi="Arial Narrow"/>
          <w:b/>
          <w:sz w:val="44"/>
        </w:rPr>
        <w:t xml:space="preserve">AUTORIZACION </w:t>
      </w:r>
      <w:r>
        <w:rPr>
          <w:rFonts w:ascii="Arial Narrow" w:hAnsi="Arial Narrow"/>
          <w:b/>
          <w:sz w:val="44"/>
          <w:u w:val="single"/>
        </w:rPr>
        <w:t>GRUPO SCOUT APICULA</w:t>
      </w:r>
    </w:p>
    <w:p>
      <w:pPr>
        <w:pStyle w:val="style0"/>
        <w:jc w:val="center"/>
      </w:pPr>
      <w:r>
        <w:rPr>
          <w:rFonts w:ascii="Arial Narrow" w:hAnsi="Arial Narrow"/>
          <w:sz w:val="32"/>
        </w:rPr>
        <w:t>Asociación Diocesana de Scouts de Guadalajara-Sigüenza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tbl>
      <w:tblPr>
        <w:jc w:val="left"/>
        <w:tblInd w:type="dxa" w:w="-216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</w:tblBorders>
      </w:tblPr>
      <w:tblGrid>
        <w:gridCol w:w="10785"/>
      </w:tblGrid>
      <w:tr>
        <w:trPr>
          <w:trHeight w:hRule="atLeast" w:val="513"/>
          <w:cantSplit w:val="false"/>
        </w:trPr>
        <w:tc>
          <w:tcPr>
            <w:tcW w:type="dxa" w:w="10785"/>
            <w:gridSpan w:val="4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rFonts w:ascii="Arial Narrow" w:hAnsi="Arial Narrow"/>
                <w:sz w:val="32"/>
              </w:rPr>
              <w:t>DATOS PERSONALES DEL NIÑO/A</w:t>
            </w:r>
          </w:p>
        </w:tc>
      </w:tr>
      <w:tr>
        <w:trPr>
          <w:trHeight w:hRule="atLeast" w:val="745"/>
          <w:cantSplit w:val="false"/>
        </w:trPr>
        <w:tc>
          <w:tcPr>
            <w:tcW w:type="dxa" w:w="2696"/>
            <w:tcBorders>
              <w:left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  <w:b w:val="false"/>
              </w:rPr>
              <w:t>Nombre:</w:t>
            </w:r>
          </w:p>
        </w:tc>
        <w:tc>
          <w:tcPr>
            <w:tcW w:type="dxa" w:w="2696"/>
            <w:tcBorders>
              <w:left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Apellidos:</w:t>
            </w:r>
          </w:p>
        </w:tc>
        <w:tc>
          <w:tcPr>
            <w:tcW w:type="dxa" w:w="2697"/>
            <w:tcBorders>
              <w:left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Fecha de nacimiento:</w:t>
            </w:r>
          </w:p>
        </w:tc>
        <w:tc>
          <w:tcPr>
            <w:tcW w:type="dxa" w:w="2696"/>
            <w:tcBorders>
              <w:left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Lugar:</w:t>
            </w:r>
          </w:p>
        </w:tc>
      </w:tr>
      <w:tr>
        <w:trPr>
          <w:trHeight w:hRule="atLeast" w:val="745"/>
          <w:cantSplit w:val="false"/>
        </w:trPr>
        <w:tc>
          <w:tcPr>
            <w:tcW w:type="dxa" w:w="269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  <w:b w:val="false"/>
              </w:rPr>
              <w:t>DNI:</w:t>
            </w:r>
          </w:p>
        </w:tc>
        <w:tc>
          <w:tcPr>
            <w:tcW w:type="dxa" w:w="269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Domicilio</w:t>
            </w:r>
          </w:p>
        </w:tc>
        <w:tc>
          <w:tcPr>
            <w:tcW w:type="dxa" w:w="5393"/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Ciudad:</w:t>
            </w:r>
          </w:p>
        </w:tc>
      </w:tr>
      <w:tr>
        <w:trPr>
          <w:trHeight w:hRule="atLeast" w:val="794"/>
          <w:cantSplit w:val="false"/>
        </w:trPr>
        <w:tc>
          <w:tcPr>
            <w:tcW w:type="dxa" w:w="2696"/>
            <w:tcBorders>
              <w:left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  <w:b w:val="false"/>
              </w:rPr>
              <w:t>CP:</w:t>
            </w:r>
          </w:p>
        </w:tc>
        <w:tc>
          <w:tcPr>
            <w:tcW w:type="dxa" w:w="2696"/>
            <w:tcBorders>
              <w:left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Teléfono:</w:t>
            </w:r>
          </w:p>
        </w:tc>
        <w:tc>
          <w:tcPr>
            <w:tcW w:type="dxa" w:w="2697"/>
            <w:tcBorders>
              <w:left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Teléfono de contacto:</w:t>
            </w:r>
          </w:p>
        </w:tc>
        <w:tc>
          <w:tcPr>
            <w:tcW w:type="dxa" w:w="2696"/>
            <w:tcBorders>
              <w:left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E-mail:</w:t>
            </w:r>
          </w:p>
        </w:tc>
      </w:tr>
      <w:tr>
        <w:trPr>
          <w:trHeight w:hRule="atLeast" w:val="794"/>
          <w:cantSplit w:val="false"/>
        </w:trPr>
        <w:tc>
          <w:tcPr>
            <w:tcW w:type="dxa" w:w="269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  <w:b w:val="false"/>
              </w:rPr>
              <w:t xml:space="preserve">Nombre de la madre:                 </w:t>
            </w:r>
          </w:p>
          <w:p>
            <w:pPr>
              <w:pStyle w:val="style0"/>
            </w:pPr>
            <w:r>
              <w:rPr/>
            </w:r>
          </w:p>
        </w:tc>
        <w:tc>
          <w:tcPr>
            <w:tcW w:type="dxa" w:w="269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Teléfono de la madre:</w:t>
            </w:r>
          </w:p>
        </w:tc>
        <w:tc>
          <w:tcPr>
            <w:tcW w:type="dxa" w:w="5393"/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E-mail de la madre:</w:t>
            </w:r>
          </w:p>
        </w:tc>
      </w:tr>
      <w:tr>
        <w:trPr>
          <w:trHeight w:hRule="atLeast" w:val="794"/>
          <w:cantSplit w:val="false"/>
        </w:trPr>
        <w:tc>
          <w:tcPr>
            <w:tcW w:type="dxa" w:w="2696"/>
            <w:tcBorders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  <w:b w:val="false"/>
              </w:rPr>
              <w:t xml:space="preserve">Nombre del padre:                 </w:t>
            </w:r>
          </w:p>
          <w:p>
            <w:pPr>
              <w:pStyle w:val="style0"/>
            </w:pPr>
            <w:r>
              <w:rPr/>
            </w:r>
          </w:p>
        </w:tc>
        <w:tc>
          <w:tcPr>
            <w:tcW w:type="dxa" w:w="2696"/>
            <w:tcBorders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Teléfono del padre:</w:t>
            </w:r>
          </w:p>
        </w:tc>
        <w:tc>
          <w:tcPr>
            <w:tcW w:type="dxa" w:w="5393"/>
            <w:gridSpan w:val="2"/>
            <w:tcBorders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</w:rPr>
              <w:t>E-mail del padre:</w:t>
            </w:r>
          </w:p>
        </w:tc>
      </w:tr>
    </w:tbl>
    <w:p>
      <w:pPr>
        <w:pStyle w:val="style0"/>
      </w:pPr>
      <w:r>
        <w:rPr/>
      </w:r>
    </w:p>
    <w:tbl>
      <w:tblPr>
        <w:jc w:val="left"/>
        <w:tblInd w:type="dxa" w:w="-216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</w:tblBorders>
      </w:tblPr>
      <w:tblGrid>
        <w:gridCol w:w="11023"/>
      </w:tblGrid>
      <w:tr>
        <w:trPr>
          <w:trHeight w:hRule="atLeast" w:val="513"/>
          <w:cantSplit w:val="false"/>
        </w:trPr>
        <w:tc>
          <w:tcPr>
            <w:tcW w:type="dxa" w:w="1102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jc w:val="center"/>
            </w:pPr>
            <w:r>
              <w:rPr>
                <w:rFonts w:ascii="Arial Narrow" w:hAnsi="Arial Narrow"/>
                <w:sz w:val="32"/>
              </w:rPr>
              <w:t>DATOS MEDICOS:</w:t>
            </w:r>
          </w:p>
        </w:tc>
      </w:tr>
      <w:tr>
        <w:trPr>
          <w:trHeight w:hRule="atLeast" w:val="745"/>
          <w:cantSplit w:val="false"/>
        </w:trPr>
        <w:tc>
          <w:tcPr>
            <w:tcW w:type="dxa" w:w="11023"/>
            <w:tcBorders>
              <w:left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  <w:b w:val="false"/>
              </w:rPr>
              <w:t>¿Sigue algún tipo de tratamiento m</w:t>
            </w:r>
            <w:r>
              <w:rPr>
                <w:rFonts w:ascii="Arial Narrow" w:hAnsi="Arial Narrow"/>
                <w:b w:val="false"/>
                <w:bCs w:val="false"/>
              </w:rPr>
              <w:t>édico?</w:t>
            </w:r>
          </w:p>
          <w:p>
            <w:pPr>
              <w:pStyle w:val="style0"/>
            </w:pPr>
            <w:r>
              <w:rPr/>
            </w:r>
          </w:p>
          <w:p>
            <w:pPr>
              <w:pStyle w:val="style31"/>
              <w:numPr>
                <w:ilvl w:val="0"/>
                <w:numId w:val="1"/>
              </w:numPr>
              <w:ind w:hanging="0" w:left="567" w:right="0"/>
            </w:pPr>
            <w:r>
              <w:rPr>
                <w:rFonts w:ascii="Arial Narrow" w:hAnsi="Arial Narrow"/>
                <w:b w:val="false"/>
              </w:rPr>
              <w:t xml:space="preserve">NO      </w:t>
            </w:r>
          </w:p>
          <w:p>
            <w:pPr>
              <w:pStyle w:val="style31"/>
              <w:numPr>
                <w:ilvl w:val="0"/>
                <w:numId w:val="1"/>
              </w:numPr>
              <w:ind w:hanging="0" w:left="567" w:right="0"/>
            </w:pPr>
            <w:bookmarkStart w:id="0" w:name="_GoBack"/>
            <w:bookmarkEnd w:id="0"/>
            <w:r>
              <w:rPr>
                <w:rFonts w:ascii="Arial Narrow" w:hAnsi="Arial Narrow"/>
                <w:b w:val="false"/>
              </w:rPr>
              <w:t xml:space="preserve">SI, Especificar: </w:t>
            </w:r>
          </w:p>
          <w:p>
            <w:pPr>
              <w:pStyle w:val="style0"/>
            </w:pPr>
            <w:r>
              <w:rPr/>
            </w:r>
          </w:p>
          <w:p>
            <w:pPr>
              <w:pStyle w:val="style0"/>
            </w:pPr>
            <w:r>
              <w:rPr/>
            </w:r>
          </w:p>
        </w:tc>
      </w:tr>
      <w:tr>
        <w:trPr>
          <w:trHeight w:hRule="atLeast" w:val="1152"/>
          <w:cantSplit w:val="false"/>
        </w:trPr>
        <w:tc>
          <w:tcPr>
            <w:tcW w:type="dxa" w:w="1102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  <w:b w:val="false"/>
              </w:rPr>
              <w:t>¿Tiene algún tipo de alergia?</w:t>
            </w:r>
          </w:p>
          <w:p>
            <w:pPr>
              <w:pStyle w:val="style0"/>
            </w:pPr>
            <w:r>
              <w:rPr/>
            </w:r>
          </w:p>
          <w:p>
            <w:pPr>
              <w:pStyle w:val="style31"/>
              <w:numPr>
                <w:ilvl w:val="0"/>
                <w:numId w:val="1"/>
              </w:numPr>
              <w:ind w:hanging="0" w:left="567" w:right="0"/>
            </w:pPr>
            <w:r>
              <w:rPr>
                <w:rFonts w:ascii="Arial Narrow" w:hAnsi="Arial Narrow"/>
                <w:b w:val="false"/>
              </w:rPr>
              <w:t xml:space="preserve">NO      </w:t>
            </w:r>
          </w:p>
          <w:p>
            <w:pPr>
              <w:pStyle w:val="style31"/>
              <w:numPr>
                <w:ilvl w:val="0"/>
                <w:numId w:val="1"/>
              </w:numPr>
              <w:ind w:hanging="0" w:left="567" w:right="0"/>
            </w:pPr>
            <w:r>
              <w:rPr>
                <w:rFonts w:ascii="Arial Narrow" w:hAnsi="Arial Narrow"/>
                <w:b w:val="false"/>
              </w:rPr>
              <w:t xml:space="preserve">SI, Indique el tipo de alergia y su tratamiento: </w:t>
            </w:r>
          </w:p>
          <w:p>
            <w:pPr>
              <w:pStyle w:val="style0"/>
            </w:pPr>
            <w:r>
              <w:rPr/>
            </w:r>
          </w:p>
          <w:p>
            <w:pPr>
              <w:pStyle w:val="style0"/>
            </w:pPr>
            <w:r>
              <w:rPr/>
            </w:r>
          </w:p>
          <w:p>
            <w:pPr>
              <w:pStyle w:val="style0"/>
            </w:pPr>
            <w:r>
              <w:rPr/>
            </w:r>
          </w:p>
        </w:tc>
      </w:tr>
      <w:tr>
        <w:trPr>
          <w:trHeight w:hRule="atLeast" w:val="686"/>
          <w:cantSplit w:val="false"/>
        </w:trPr>
        <w:tc>
          <w:tcPr>
            <w:tcW w:type="dxa" w:w="11023"/>
            <w:tcBorders>
              <w:left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  <w:b w:val="false"/>
              </w:rPr>
              <w:t>¿Posee algún tipo de intolerancia?</w:t>
            </w:r>
          </w:p>
          <w:p>
            <w:pPr>
              <w:pStyle w:val="style0"/>
            </w:pPr>
            <w:r>
              <w:rPr/>
            </w:r>
          </w:p>
          <w:p>
            <w:pPr>
              <w:pStyle w:val="style31"/>
              <w:numPr>
                <w:ilvl w:val="0"/>
                <w:numId w:val="1"/>
              </w:numPr>
              <w:ind w:hanging="0" w:left="567" w:right="0"/>
            </w:pPr>
            <w:r>
              <w:rPr>
                <w:rFonts w:ascii="Arial Narrow" w:hAnsi="Arial Narrow"/>
                <w:b w:val="false"/>
              </w:rPr>
              <w:t xml:space="preserve">        </w:t>
            </w:r>
            <w:r>
              <w:rPr>
                <w:rFonts w:ascii="Arial Narrow" w:hAnsi="Arial Narrow"/>
                <w:b w:val="false"/>
              </w:rPr>
              <w:t xml:space="preserve">NO      </w:t>
            </w:r>
          </w:p>
          <w:p>
            <w:pPr>
              <w:pStyle w:val="style31"/>
              <w:numPr>
                <w:ilvl w:val="0"/>
                <w:numId w:val="1"/>
              </w:numPr>
              <w:ind w:hanging="0" w:left="567" w:right="0"/>
            </w:pPr>
            <w:r>
              <w:rPr>
                <w:rFonts w:ascii="Arial Narrow" w:hAnsi="Arial Narrow"/>
                <w:b w:val="false"/>
              </w:rPr>
              <w:t xml:space="preserve">SI, Especificar: </w:t>
            </w:r>
          </w:p>
          <w:p>
            <w:pPr>
              <w:pStyle w:val="style0"/>
              <w:ind w:hanging="0" w:left="207" w:right="0"/>
            </w:pPr>
            <w:r>
              <w:rPr/>
            </w:r>
          </w:p>
          <w:p>
            <w:pPr>
              <w:pStyle w:val="style0"/>
            </w:pPr>
            <w:r>
              <w:rPr/>
            </w:r>
          </w:p>
        </w:tc>
      </w:tr>
      <w:tr>
        <w:trPr>
          <w:trHeight w:hRule="atLeast" w:val="794"/>
          <w:cantSplit w:val="false"/>
        </w:trPr>
        <w:tc>
          <w:tcPr>
            <w:tcW w:type="dxa" w:w="1102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 Narrow" w:hAnsi="Arial Narrow"/>
                <w:b w:val="false"/>
              </w:rPr>
              <w:t>Otros…</w:t>
            </w:r>
          </w:p>
        </w:tc>
      </w:tr>
    </w:tbl>
    <w:p>
      <w:pPr>
        <w:pStyle w:val="style0"/>
        <w:pageBreakBefore/>
      </w:pPr>
      <w:r>
        <w:rPr>
          <w:rFonts w:ascii="Droid Sans Fallback" w:hAnsi="Droid Sans Fallback"/>
          <w:sz w:val="22"/>
          <w:szCs w:val="22"/>
          <w:lang w:val="es-ES"/>
        </w:rPr>
        <w:t>Yo, D./Dña.__________________________________________________con DNI _______________________ como padre/madre/tutor de_______________________________________________________ con DNI________________  :</w:t>
      </w:r>
    </w:p>
    <w:p>
      <w:pPr>
        <w:pStyle w:val="style0"/>
      </w:pPr>
      <w:r>
        <w:rPr/>
      </w:r>
    </w:p>
    <w:p>
      <w:pPr>
        <w:pStyle w:val="style31"/>
        <w:numPr>
          <w:ilvl w:val="0"/>
          <w:numId w:val="2"/>
        </w:numPr>
        <w:tabs>
          <w:tab w:leader="none" w:pos="435" w:val="left"/>
          <w:tab w:leader="none" w:pos="810" w:val="left"/>
        </w:tabs>
        <w:spacing w:line="360" w:lineRule="auto"/>
        <w:ind w:hanging="420" w:left="435" w:right="0"/>
      </w:pPr>
      <w:r>
        <w:rPr>
          <w:rFonts w:ascii="Droid Sans Fallback" w:hAnsi="Droid Sans Fallback"/>
          <w:sz w:val="22"/>
          <w:szCs w:val="22"/>
          <w:lang w:val="es-ES"/>
        </w:rPr>
        <w:t>Autorizo a participar en todas las actividades, acampadas y/o salidas que el Grupo Scout Apícula organice durante la ronda solar 2013/2014.</w:t>
      </w:r>
    </w:p>
    <w:p>
      <w:pPr>
        <w:pStyle w:val="style31"/>
        <w:spacing w:line="100" w:lineRule="atLeast"/>
      </w:pPr>
      <w:r>
        <w:rPr>
          <w:rFonts w:ascii="Droid Sans Fallback" w:hAnsi="Droid Sans Fallback"/>
          <w:sz w:val="12"/>
          <w:szCs w:val="12"/>
        </w:rPr>
      </w:r>
    </w:p>
    <w:p>
      <w:pPr>
        <w:pStyle w:val="style31"/>
        <w:numPr>
          <w:ilvl w:val="0"/>
          <w:numId w:val="2"/>
        </w:numPr>
        <w:tabs>
          <w:tab w:leader="none" w:pos="375" w:val="left"/>
          <w:tab w:leader="none" w:pos="1083" w:val="left"/>
        </w:tabs>
        <w:spacing w:line="100" w:lineRule="atLeast"/>
        <w:ind w:hanging="360" w:left="375" w:right="0"/>
        <w:jc w:val="both"/>
      </w:pPr>
      <w:r>
        <w:rPr>
          <w:rFonts w:ascii="Droid Sans Fallback" w:hAnsi="Droid Sans Fallback"/>
          <w:sz w:val="22"/>
          <w:szCs w:val="22"/>
          <w:lang w:val="es-ES"/>
        </w:rPr>
        <w:t xml:space="preserve">Autorizo </w:t>
      </w:r>
      <w:r>
        <w:rPr>
          <w:rFonts w:ascii="Droid Sans Fallback" w:cs="Times New Roman" w:hAnsi="Droid Sans Fallback"/>
          <w:color w:val="2A2A2A"/>
          <w:sz w:val="22"/>
          <w:szCs w:val="22"/>
          <w:lang w:val="es-ES"/>
        </w:rPr>
        <w:t xml:space="preserve">a que todo el material gráfico y videográfico, en particular fotografías y vídeos, pero sin excluir ningún otro tipo de materiales multimedia pueda ser utilizado por  el Grupo Scout Apícula dentro de sus actividades, publicaciones, materiales videográficos o multimedia. Y que podré acceder a tal material a través de la contraseña </w:t>
      </w:r>
      <w:r>
        <w:rPr>
          <w:rFonts w:ascii="Droid Sans Fallback" w:cs="Times New Roman" w:hAnsi="Droid Sans Fallback"/>
          <w:b/>
          <w:bCs/>
          <w:color w:val="000000"/>
          <w:sz w:val="22"/>
          <w:szCs w:val="22"/>
          <w:u w:val="single"/>
          <w:lang w:val="es-ES"/>
        </w:rPr>
        <w:t xml:space="preserve">pañoletapicula </w:t>
      </w:r>
      <w:r>
        <w:rPr>
          <w:rFonts w:ascii="Droid Sans Fallback" w:cs="Times New Roman" w:hAnsi="Droid Sans Fallback"/>
          <w:color w:val="2A2A2A"/>
          <w:sz w:val="22"/>
          <w:szCs w:val="22"/>
          <w:lang w:val="es-ES"/>
        </w:rPr>
        <w:t>en su página web apiculamsc.com</w:t>
      </w:r>
    </w:p>
    <w:p>
      <w:pPr>
        <w:pStyle w:val="style0"/>
        <w:spacing w:line="100" w:lineRule="atLeast"/>
      </w:pPr>
      <w:r>
        <w:rPr>
          <w:rFonts w:ascii="Droid Sans Fallback" w:hAnsi="Droid Sans Fallback"/>
          <w:sz w:val="12"/>
          <w:szCs w:val="12"/>
        </w:rPr>
      </w:r>
    </w:p>
    <w:p>
      <w:pPr>
        <w:pStyle w:val="style0"/>
        <w:spacing w:line="100" w:lineRule="atLeast"/>
      </w:pPr>
      <w:r>
        <w:rPr>
          <w:rFonts w:ascii="Droid Sans Fallback" w:hAnsi="Droid Sans Fallback"/>
          <w:sz w:val="12"/>
          <w:szCs w:val="12"/>
        </w:rPr>
      </w:r>
    </w:p>
    <w:p>
      <w:pPr>
        <w:pStyle w:val="style31"/>
        <w:numPr>
          <w:ilvl w:val="0"/>
          <w:numId w:val="2"/>
        </w:numPr>
        <w:tabs>
          <w:tab w:leader="none" w:pos="345" w:val="left"/>
          <w:tab w:leader="none" w:pos="735" w:val="left"/>
        </w:tabs>
        <w:spacing w:line="100" w:lineRule="atLeast"/>
        <w:ind w:hanging="360" w:left="345" w:right="0"/>
        <w:jc w:val="both"/>
      </w:pPr>
      <w:r>
        <w:rPr>
          <w:rFonts w:ascii="Droid Sans Fallback" w:hAnsi="Droid Sans Fallback"/>
          <w:sz w:val="22"/>
          <w:szCs w:val="22"/>
          <w:lang w:val="es-ES"/>
        </w:rPr>
        <w:t xml:space="preserve">Autorizo a que </w:t>
      </w:r>
      <w:r>
        <w:rPr>
          <w:rFonts w:ascii="Droid Sans Fallback" w:cs="Times New Roman" w:hAnsi="Droid Sans Fallback"/>
          <w:color w:val="2A2A2A"/>
          <w:sz w:val="22"/>
          <w:szCs w:val="22"/>
          <w:lang w:val="es-ES"/>
        </w:rPr>
        <w:t>de acuerdo con lo establecido en la Ley 15/1999, de 13 de diciembre, de Protección de Datos de Carácter Personal, se le informa de que todos los datos a los que tenga acceso, facilitados por Vd., serán incorporados a los ficheros del Grupo Scout Apícula, para posibilitar el mantenimiento y la gestión de la relación con el miembro del grupo y su familia.</w:t>
      </w:r>
    </w:p>
    <w:p>
      <w:pPr>
        <w:pStyle w:val="style0"/>
      </w:pPr>
      <w:r>
        <w:rPr>
          <w:rFonts w:ascii="Droid Sans Fallback" w:hAnsi="Droid Sans Fallback"/>
          <w:sz w:val="12"/>
          <w:szCs w:val="12"/>
        </w:rPr>
      </w:r>
    </w:p>
    <w:p>
      <w:pPr>
        <w:pStyle w:val="style31"/>
        <w:numPr>
          <w:ilvl w:val="0"/>
          <w:numId w:val="2"/>
        </w:numPr>
        <w:tabs>
          <w:tab w:leader="none" w:pos="390" w:val="left"/>
          <w:tab w:leader="none" w:pos="1098" w:val="left"/>
        </w:tabs>
        <w:spacing w:line="100" w:lineRule="atLeast"/>
        <w:ind w:hanging="360" w:left="390" w:right="0"/>
        <w:jc w:val="both"/>
      </w:pPr>
      <w:r>
        <w:rPr>
          <w:rFonts w:ascii="Droid Sans Fallback" w:cs="Times New Roman" w:hAnsi="Droid Sans Fallback"/>
          <w:color w:val="2A2A2A"/>
          <w:sz w:val="22"/>
          <w:szCs w:val="22"/>
          <w:lang w:val="es-ES"/>
        </w:rPr>
        <w:t>C</w:t>
      </w:r>
      <w:r>
        <w:rPr>
          <w:rFonts w:ascii="Droid Sans Fallback" w:cs="Times New Roman" w:hAnsi="Droid Sans Fallback"/>
          <w:color w:val="2A2A2A"/>
          <w:sz w:val="22"/>
          <w:szCs w:val="22"/>
          <w:lang w:val="es-ES"/>
        </w:rPr>
        <w:t>omo tutor legal del menor Vd. tiene derecho a ejercitar en cualquier momento los derechos de acceso, rectificación, cancelación y oposición que le asisten conforme a la Ley 15/1999, de 13 de diciembre, de Protección de Datos de Carácter Personal, mediante escrito dirigido a la siguiente dirección:</w:t>
      </w:r>
    </w:p>
    <w:p>
      <w:pPr>
        <w:pStyle w:val="style0"/>
        <w:widowControl w:val="false"/>
        <w:ind w:hanging="0" w:left="3540" w:right="0"/>
      </w:pPr>
      <w:r>
        <w:rPr>
          <w:rFonts w:ascii="Droid Sans Fallback" w:cs="Times New Roman" w:hAnsi="Droid Sans Fallback"/>
          <w:i/>
          <w:color w:val="2A2A2A"/>
          <w:sz w:val="22"/>
          <w:szCs w:val="22"/>
          <w:lang w:val="es-ES"/>
        </w:rPr>
        <w:t>Grupo Scout Apícula</w:t>
      </w:r>
    </w:p>
    <w:p>
      <w:pPr>
        <w:pStyle w:val="style0"/>
        <w:widowControl w:val="false"/>
        <w:ind w:hanging="0" w:left="3540" w:right="0"/>
      </w:pPr>
      <w:r>
        <w:rPr>
          <w:rFonts w:ascii="Droid Sans Fallback" w:cs="Times New Roman" w:hAnsi="Droid Sans Fallback"/>
          <w:i/>
          <w:color w:val="2A2A2A"/>
          <w:sz w:val="22"/>
          <w:szCs w:val="22"/>
          <w:lang w:val="es-ES"/>
        </w:rPr>
        <w:t>C/ Rufino Blanco 12</w:t>
      </w:r>
    </w:p>
    <w:p>
      <w:pPr>
        <w:pStyle w:val="style0"/>
        <w:widowControl w:val="false"/>
        <w:ind w:hanging="0" w:left="3540" w:right="0"/>
      </w:pPr>
      <w:r>
        <w:rPr>
          <w:rFonts w:ascii="Droid Sans Fallback" w:cs="Times New Roman" w:hAnsi="Droid Sans Fallback"/>
          <w:i/>
          <w:color w:val="2A2A2A"/>
          <w:sz w:val="22"/>
          <w:szCs w:val="22"/>
          <w:lang w:val="es-ES"/>
        </w:rPr>
        <w:t>19002 Guadalajara</w:t>
      </w:r>
    </w:p>
    <w:p>
      <w:pPr>
        <w:pStyle w:val="style0"/>
        <w:widowControl w:val="false"/>
        <w:ind w:hanging="0" w:left="3540" w:right="0"/>
      </w:pPr>
      <w:r>
        <w:rPr>
          <w:rFonts w:ascii="Droid Sans Fallback" w:hAnsi="Droid Sans Fallback"/>
          <w:sz w:val="22"/>
          <w:szCs w:val="22"/>
        </w:rPr>
      </w:r>
    </w:p>
    <w:p>
      <w:pPr>
        <w:pStyle w:val="style0"/>
        <w:widowControl w:val="false"/>
        <w:ind w:firstLine="708" w:left="0" w:right="0"/>
      </w:pPr>
      <w:r>
        <w:rPr>
          <w:rFonts w:ascii="Droid Sans Fallback" w:cs="Times New Roman" w:hAnsi="Droid Sans Fallback"/>
          <w:color w:val="2A2A2A"/>
          <w:sz w:val="22"/>
          <w:szCs w:val="22"/>
          <w:lang w:val="es-ES"/>
        </w:rPr>
        <w:t xml:space="preserve">O mediante correo electrónico firmado digitalmente a: </w:t>
      </w:r>
    </w:p>
    <w:p>
      <w:pPr>
        <w:pStyle w:val="style0"/>
        <w:widowControl w:val="false"/>
        <w:ind w:firstLine="708" w:left="708" w:right="0"/>
      </w:pPr>
      <w:r>
        <w:rPr>
          <w:rFonts w:ascii="Droid Sans Fallback" w:cs="Times New Roman" w:hAnsi="Droid Sans Fallback"/>
          <w:b/>
          <w:bCs/>
          <w:i/>
          <w:iCs/>
          <w:color w:val="2A2A2A"/>
          <w:sz w:val="22"/>
          <w:szCs w:val="22"/>
          <w:lang w:val="es-ES"/>
        </w:rPr>
        <w:t>secretaria.apicula@hotmail.com</w:t>
      </w:r>
    </w:p>
    <w:p>
      <w:pPr>
        <w:pStyle w:val="style0"/>
      </w:pPr>
      <w:r>
        <w:rPr>
          <w:rFonts w:ascii="Droid Sans Fallback" w:hAnsi="Droid Sans Fallback"/>
          <w:sz w:val="22"/>
          <w:szCs w:val="22"/>
        </w:rPr>
      </w:r>
    </w:p>
    <w:p>
      <w:pPr>
        <w:pStyle w:val="style0"/>
      </w:pPr>
      <w:r>
        <w:rPr>
          <w:rFonts w:ascii="Droid Sans Fallback" w:hAnsi="Droid Sans Fallback"/>
          <w:sz w:val="22"/>
          <w:szCs w:val="22"/>
        </w:rPr>
      </w:r>
    </w:p>
    <w:p>
      <w:pPr>
        <w:pStyle w:val="style0"/>
        <w:ind w:firstLine="708" w:left="1416" w:right="0"/>
      </w:pPr>
      <w:r>
        <w:rPr>
          <w:rFonts w:ascii="Droid Sans Fallback" w:hAnsi="Droid Sans Fallback"/>
          <w:sz w:val="22"/>
          <w:szCs w:val="22"/>
        </w:rPr>
        <w:t>En Guadalajara a ____ de _________________ del 20___</w:t>
      </w:r>
    </w:p>
    <w:p>
      <w:pPr>
        <w:pStyle w:val="style0"/>
        <w:ind w:firstLine="708" w:left="1416" w:right="0"/>
      </w:pPr>
      <w:r>
        <w:rPr>
          <w:rFonts w:ascii="Droid Sans Fallback" w:hAnsi="Droid Sans Fallback"/>
          <w:sz w:val="22"/>
          <w:szCs w:val="22"/>
        </w:rPr>
      </w:r>
    </w:p>
    <w:p>
      <w:pPr>
        <w:pStyle w:val="style0"/>
        <w:ind w:firstLine="708" w:left="3540" w:right="0"/>
      </w:pPr>
      <w:r>
        <w:rPr>
          <w:rFonts w:ascii="Droid Sans Fallback" w:hAnsi="Droid Sans Fallback"/>
          <w:sz w:val="22"/>
          <w:szCs w:val="22"/>
        </w:rPr>
        <w:t>Fdo:</w:t>
      </w:r>
    </w:p>
    <w:sectPr>
      <w:headerReference r:id="rId2" w:type="default"/>
      <w:type w:val="nextPage"/>
      <w:pgSz w:h="16838" w:w="11906"/>
      <w:pgMar w:bottom="142" w:footer="0" w:gutter="0" w:header="708" w:left="1701" w:right="1410" w:top="1417"/>
      <w:pgNumType w:fmt="decimal"/>
      <w:formProt w:val="false"/>
      <w:textDirection w:val="lrTb"/>
      <w:docGrid w:charSpace="0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80"/>
    <w:family w:val="roman"/>
    <w:pitch w:val="variable"/>
  </w:font>
  <w:font w:name="ヒラギノ角ゴ Std W8">
    <w:charset w:val="80"/>
    <w:family w:val="auto"/>
    <w:pitch w:val="default"/>
  </w:font>
  <w:font w:name="Courier New">
    <w:charset w:val="80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32"/>
    </w:pPr>
    <w:r>
      <w:rPr/>
      <w:drawing>
        <wp:anchor allowOverlap="1" behindDoc="1" distB="0" distL="0" distR="0" distT="0" layoutInCell="1" locked="0" relativeHeight="0" simplePos="0">
          <wp:simplePos x="0" y="0"/>
          <wp:positionH relativeFrom="character">
            <wp:posOffset>5257800</wp:posOffset>
          </wp:positionH>
          <wp:positionV relativeFrom="line">
            <wp:posOffset>349250</wp:posOffset>
          </wp:positionV>
          <wp:extent cx="1162685" cy="1143000"/>
          <wp:effectExtent b="0" l="0" r="0" t="0"/>
          <wp:wrapNone/>
          <wp:docPr descr="A description..." id="1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descr="A description..." id="0" name="Picture"/>
                  <pic:cNvPicPr>
                    <a:picLocks noChangeArrowheads="1"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685" cy="1143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>
  <w:abstractNum w:abstractNumId="1">
    <w:lvl w:ilvl="0">
      <w:start w:val="1"/>
      <w:numFmt w:val="bullet"/>
      <w:lvlText w:val="□"/>
      <w:lvlJc w:val="left"/>
      <w:pPr>
        <w:ind w:hanging="360" w:left="2227"/>
      </w:pPr>
      <w:rPr>
        <w:rFonts w:ascii="ヒラギノ角ゴ Std W8" w:cs="ヒラギノ角ゴ Std W8" w:hAnsi="ヒラギノ角ゴ Std W8" w:hint="default"/>
      </w:rPr>
    </w:lvl>
    <w:lvl w:ilvl="1">
      <w:start w:val="1"/>
      <w:numFmt w:val="bullet"/>
      <w:lvlText w:val="o"/>
      <w:lvlJc w:val="left"/>
      <w:pPr>
        <w:ind w:hanging="360" w:left="257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hanging="360" w:left="3290"/>
      </w:pPr>
      <w:rPr>
        <w:rFonts w:ascii="Wingdings" w:cs="Wingdings" w:hAnsi="Wingdings" w:hint="default"/>
      </w:rPr>
    </w:lvl>
    <w:lvl w:ilvl="3">
      <w:start w:val="1"/>
      <w:numFmt w:val="bullet"/>
      <w:lvlText w:val=""/>
      <w:lvlJc w:val="left"/>
      <w:pPr>
        <w:ind w:hanging="360" w:left="4010"/>
      </w:pPr>
      <w:rPr>
        <w:rFonts w:ascii="Symbol" w:cs="Symbol" w:hAnsi="Symbol" w:hint="default"/>
      </w:rPr>
    </w:lvl>
    <w:lvl w:ilvl="4">
      <w:start w:val="1"/>
      <w:numFmt w:val="bullet"/>
      <w:lvlText w:val="o"/>
      <w:lvlJc w:val="left"/>
      <w:pPr>
        <w:ind w:hanging="360" w:left="473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hanging="360" w:left="5450"/>
      </w:pPr>
      <w:rPr>
        <w:rFonts w:ascii="Wingdings" w:cs="Wingdings" w:hAnsi="Wingdings" w:hint="default"/>
      </w:rPr>
    </w:lvl>
    <w:lvl w:ilvl="6">
      <w:start w:val="1"/>
      <w:numFmt w:val="bullet"/>
      <w:lvlText w:val=""/>
      <w:lvlJc w:val="left"/>
      <w:pPr>
        <w:ind w:hanging="360" w:left="6170"/>
      </w:pPr>
      <w:rPr>
        <w:rFonts w:ascii="Symbol" w:cs="Symbol" w:hAnsi="Symbol" w:hint="default"/>
      </w:rPr>
    </w:lvl>
    <w:lvl w:ilvl="7">
      <w:start w:val="1"/>
      <w:numFmt w:val="bullet"/>
      <w:lvlText w:val="o"/>
      <w:lvlJc w:val="left"/>
      <w:pPr>
        <w:ind w:hanging="360" w:left="689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hanging="360" w:left="7610"/>
      </w:pPr>
      <w:rPr>
        <w:rFonts w:ascii="Wingdings" w:cs="Wingdings" w:hAnsi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tabs>
        <w:tab w:leader="none" w:pos="708" w:val="left"/>
      </w:tabs>
      <w:suppressAutoHyphens w:val="true"/>
    </w:pPr>
    <w:rPr>
      <w:rFonts w:ascii="Cambria" w:cs="" w:eastAsia="Droid Sans" w:hAnsi="Cambria"/>
      <w:color w:val="00000A"/>
      <w:sz w:val="24"/>
      <w:szCs w:val="24"/>
      <w:lang w:bidi="ar-SA" w:eastAsia="es-ES" w:val="es-ES"/>
    </w:rPr>
  </w:style>
  <w:style w:styleId="style15" w:type="character">
    <w:name w:val="Default Paragraph Font"/>
    <w:next w:val="style15"/>
    <w:rPr/>
  </w:style>
  <w:style w:styleId="style16" w:type="character">
    <w:name w:val="Texto de globo Car"/>
    <w:basedOn w:val="style15"/>
    <w:next w:val="style16"/>
    <w:rPr>
      <w:rFonts w:ascii="Lucida Grande" w:cs="Lucida Grande" w:hAnsi="Lucida Grande"/>
      <w:sz w:val="18"/>
      <w:szCs w:val="18"/>
    </w:rPr>
  </w:style>
  <w:style w:styleId="style17" w:type="character">
    <w:name w:val="Encabezado Car"/>
    <w:basedOn w:val="style15"/>
    <w:next w:val="style17"/>
    <w:rPr/>
  </w:style>
  <w:style w:styleId="style18" w:type="character">
    <w:name w:val="Pie de página Car"/>
    <w:basedOn w:val="style15"/>
    <w:next w:val="style18"/>
    <w:rPr/>
  </w:style>
  <w:style w:styleId="style19" w:type="character">
    <w:name w:val="ListLabel 1"/>
    <w:next w:val="style19"/>
    <w:rPr>
      <w:rFonts w:eastAsia="ヒラギノ角ゴ Std W8"/>
    </w:rPr>
  </w:style>
  <w:style w:styleId="style20" w:type="character">
    <w:name w:val="ListLabel 2"/>
    <w:next w:val="style20"/>
    <w:rPr>
      <w:rFonts w:cs="Courier New"/>
    </w:rPr>
  </w:style>
  <w:style w:styleId="style21" w:type="character">
    <w:name w:val="ListLabel 3"/>
    <w:next w:val="style21"/>
    <w:rPr>
      <w:rFonts w:cs="ヒラギノ角ゴ Std W8"/>
    </w:rPr>
  </w:style>
  <w:style w:styleId="style22" w:type="character">
    <w:name w:val="ListLabel 4"/>
    <w:next w:val="style22"/>
    <w:rPr>
      <w:rFonts w:cs="Courier New"/>
    </w:rPr>
  </w:style>
  <w:style w:styleId="style23" w:type="character">
    <w:name w:val="ListLabel 5"/>
    <w:next w:val="style23"/>
    <w:rPr>
      <w:rFonts w:cs="Wingdings"/>
    </w:rPr>
  </w:style>
  <w:style w:styleId="style24" w:type="character">
    <w:name w:val="ListLabel 6"/>
    <w:next w:val="style24"/>
    <w:rPr>
      <w:rFonts w:cs="Symbol"/>
    </w:rPr>
  </w:style>
  <w:style w:styleId="style25" w:type="paragraph">
    <w:name w:val="Heading"/>
    <w:basedOn w:val="style0"/>
    <w:next w:val="style26"/>
    <w:pPr>
      <w:keepNext/>
      <w:spacing w:after="120" w:before="240"/>
    </w:pPr>
    <w:rPr>
      <w:rFonts w:ascii="Liberation Sans" w:cs="Lohit Hindi" w:eastAsia="Droid Sans" w:hAnsi="Liberation Sans"/>
      <w:sz w:val="28"/>
      <w:szCs w:val="28"/>
    </w:rPr>
  </w:style>
  <w:style w:styleId="style26" w:type="paragraph">
    <w:name w:val="Text body"/>
    <w:basedOn w:val="style0"/>
    <w:next w:val="style26"/>
    <w:pPr>
      <w:spacing w:after="120" w:before="0"/>
    </w:pPr>
    <w:rPr/>
  </w:style>
  <w:style w:styleId="style27" w:type="paragraph">
    <w:name w:val="List"/>
    <w:basedOn w:val="style26"/>
    <w:next w:val="style27"/>
    <w:pPr/>
    <w:rPr>
      <w:rFonts w:cs="Lohit Hindi"/>
    </w:rPr>
  </w:style>
  <w:style w:styleId="style28" w:type="paragraph">
    <w:name w:val="Caption"/>
    <w:basedOn w:val="style0"/>
    <w:next w:val="style28"/>
    <w:pPr>
      <w:suppressLineNumbers/>
      <w:spacing w:after="120" w:before="120"/>
    </w:pPr>
    <w:rPr>
      <w:rFonts w:cs="Lohit Hindi"/>
      <w:i/>
      <w:iCs/>
      <w:sz w:val="24"/>
      <w:szCs w:val="24"/>
    </w:rPr>
  </w:style>
  <w:style w:styleId="style29" w:type="paragraph">
    <w:name w:val="Index"/>
    <w:basedOn w:val="style0"/>
    <w:next w:val="style29"/>
    <w:pPr>
      <w:suppressLineNumbers/>
    </w:pPr>
    <w:rPr>
      <w:rFonts w:cs="Lohit Hindi"/>
    </w:rPr>
  </w:style>
  <w:style w:styleId="style30" w:type="paragraph">
    <w:name w:val="Balloon Text"/>
    <w:basedOn w:val="style0"/>
    <w:next w:val="style30"/>
    <w:pPr/>
    <w:rPr>
      <w:rFonts w:ascii="Lucida Grande" w:cs="Lucida Grande" w:hAnsi="Lucida Grande"/>
      <w:sz w:val="18"/>
      <w:szCs w:val="18"/>
    </w:rPr>
  </w:style>
  <w:style w:styleId="style31" w:type="paragraph">
    <w:name w:val="List Paragraph"/>
    <w:basedOn w:val="style0"/>
    <w:next w:val="style31"/>
    <w:pPr>
      <w:ind w:hanging="0" w:left="720" w:right="0"/>
    </w:pPr>
    <w:rPr/>
  </w:style>
  <w:style w:styleId="style32" w:type="paragraph">
    <w:name w:val="Header"/>
    <w:basedOn w:val="style0"/>
    <w:next w:val="style32"/>
    <w:pPr>
      <w:suppressLineNumbers/>
      <w:tabs>
        <w:tab w:leader="none" w:pos="4252" w:val="center"/>
        <w:tab w:leader="none" w:pos="8504" w:val="right"/>
      </w:tabs>
    </w:pPr>
    <w:rPr/>
  </w:style>
  <w:style w:styleId="style33" w:type="paragraph">
    <w:name w:val="Footer"/>
    <w:basedOn w:val="style0"/>
    <w:next w:val="style33"/>
    <w:pPr>
      <w:suppressLineNumbers/>
      <w:tabs>
        <w:tab w:leader="none" w:pos="4252" w:val="center"/>
        <w:tab w:leader="none" w:pos="8504" w:val="right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LibreOffice/3.5$Linux_x86 LibreOffice_project/350m1$Build-2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2013-10-01T12:01:00.00Z</dcterms:created>
  <dc:creator>prueba</dc:creator>
  <cp:lastModifiedBy>prueba</cp:lastModifiedBy>
  <cp:lastPrinted>2013-10-01T12:01:00.00Z</cp:lastPrinted>
  <dcterms:modified xsi:type="dcterms:W3CDTF">2013-10-01T12:05:00.00Z</dcterms:modified>
  <cp:revision>4</cp:revision>
</cp:coreProperties>
</file>